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8E" w:rsidRPr="0073268E" w:rsidRDefault="0073268E" w:rsidP="0073268E">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73268E">
        <w:rPr>
          <w:rFonts w:ascii="Arial" w:eastAsia="Times New Roman" w:hAnsi="Arial" w:cs="Arial"/>
          <w:color w:val="74A0CE"/>
          <w:spacing w:val="-15"/>
          <w:sz w:val="30"/>
          <w:szCs w:val="30"/>
          <w:lang w:eastAsia="nb-NO"/>
        </w:rPr>
        <w:t>På to hjul i Lofoten 18.august</w:t>
      </w:r>
    </w:p>
    <w:p w:rsidR="0073268E" w:rsidRPr="0073268E" w:rsidRDefault="0073268E" w:rsidP="0073268E">
      <w:pPr>
        <w:spacing w:after="0" w:line="240" w:lineRule="auto"/>
        <w:rPr>
          <w:rFonts w:ascii="Arial" w:eastAsia="Times New Roman" w:hAnsi="Arial" w:cs="Arial"/>
          <w:color w:val="162C43"/>
          <w:sz w:val="17"/>
          <w:szCs w:val="17"/>
          <w:lang w:eastAsia="nb-NO"/>
        </w:rPr>
      </w:pPr>
      <w:r w:rsidRPr="0073268E">
        <w:rPr>
          <w:rFonts w:ascii="Arial" w:eastAsia="Times New Roman" w:hAnsi="Arial" w:cs="Arial"/>
          <w:vanish/>
          <w:color w:val="162C43"/>
          <w:sz w:val="17"/>
          <w:szCs w:val="17"/>
          <w:lang w:eastAsia="nb-NO"/>
        </w:rPr>
        <w:t>Forfatter:</w:t>
      </w:r>
      <w:r w:rsidRPr="0073268E">
        <w:rPr>
          <w:rFonts w:ascii="Arial" w:eastAsia="Times New Roman" w:hAnsi="Arial" w:cs="Arial"/>
          <w:color w:val="162C43"/>
          <w:sz w:val="17"/>
          <w:szCs w:val="17"/>
          <w:lang w:eastAsia="nb-NO"/>
        </w:rPr>
        <w:t xml:space="preserve"> </w:t>
      </w:r>
    </w:p>
    <w:p w:rsidR="0073268E" w:rsidRPr="0073268E" w:rsidRDefault="0073268E" w:rsidP="0073268E">
      <w:pPr>
        <w:spacing w:after="0" w:line="240" w:lineRule="auto"/>
        <w:rPr>
          <w:rFonts w:ascii="Arial" w:eastAsia="Times New Roman" w:hAnsi="Arial" w:cs="Arial"/>
          <w:color w:val="162C43"/>
          <w:sz w:val="17"/>
          <w:szCs w:val="17"/>
          <w:lang w:eastAsia="nb-NO"/>
        </w:rPr>
      </w:pPr>
      <w:r w:rsidRPr="0073268E">
        <w:rPr>
          <w:rFonts w:ascii="Arial" w:eastAsia="Times New Roman" w:hAnsi="Arial" w:cs="Arial"/>
          <w:vanish/>
          <w:color w:val="162C43"/>
          <w:sz w:val="17"/>
          <w:szCs w:val="17"/>
          <w:lang w:eastAsia="nb-NO"/>
        </w:rPr>
        <w:t>Publiseringsdato:</w:t>
      </w:r>
      <w:r w:rsidRPr="0073268E">
        <w:rPr>
          <w:rFonts w:ascii="Arial" w:eastAsia="Times New Roman" w:hAnsi="Arial" w:cs="Arial"/>
          <w:color w:val="162C43"/>
          <w:sz w:val="17"/>
          <w:szCs w:val="17"/>
          <w:lang w:eastAsia="nb-NO"/>
        </w:rPr>
        <w:t xml:space="preserve"> </w:t>
      </w:r>
    </w:p>
    <w:p w:rsidR="0073268E" w:rsidRPr="0073268E" w:rsidRDefault="0073268E" w:rsidP="0073268E">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73268E">
        <w:rPr>
          <w:rFonts w:ascii="Arial" w:eastAsia="Times New Roman" w:hAnsi="Arial" w:cs="Arial"/>
          <w:b/>
          <w:bCs/>
          <w:caps/>
          <w:color w:val="74A0CE"/>
          <w:sz w:val="15"/>
          <w:szCs w:val="15"/>
          <w:lang w:eastAsia="nb-NO"/>
        </w:rPr>
        <w:t>19.08.2014</w:t>
      </w:r>
    </w:p>
    <w:p w:rsidR="0073268E" w:rsidRPr="0073268E" w:rsidRDefault="0073268E" w:rsidP="0073268E">
      <w:pPr>
        <w:spacing w:after="0" w:line="240" w:lineRule="auto"/>
        <w:rPr>
          <w:rFonts w:ascii="Arial" w:eastAsia="Times New Roman" w:hAnsi="Arial" w:cs="Arial"/>
          <w:color w:val="162C43"/>
          <w:sz w:val="17"/>
          <w:szCs w:val="17"/>
          <w:lang w:eastAsia="nb-NO"/>
        </w:rPr>
      </w:pPr>
      <w:r w:rsidRPr="0073268E">
        <w:rPr>
          <w:rFonts w:ascii="Arial" w:eastAsia="Times New Roman" w:hAnsi="Arial" w:cs="Arial"/>
          <w:vanish/>
          <w:color w:val="162C43"/>
          <w:sz w:val="17"/>
          <w:szCs w:val="17"/>
          <w:lang w:eastAsia="nb-NO"/>
        </w:rPr>
        <w:t>Ingress:</w:t>
      </w:r>
      <w:r w:rsidRPr="0073268E">
        <w:rPr>
          <w:rFonts w:ascii="Arial" w:eastAsia="Times New Roman" w:hAnsi="Arial" w:cs="Arial"/>
          <w:color w:val="162C43"/>
          <w:sz w:val="17"/>
          <w:szCs w:val="17"/>
          <w:lang w:eastAsia="nb-NO"/>
        </w:rPr>
        <w:t xml:space="preserve"> </w:t>
      </w:r>
    </w:p>
    <w:p w:rsidR="0073268E" w:rsidRPr="0073268E" w:rsidRDefault="0073268E" w:rsidP="0073268E">
      <w:pPr>
        <w:spacing w:after="0" w:line="240" w:lineRule="auto"/>
        <w:rPr>
          <w:rFonts w:ascii="Arial" w:eastAsia="Times New Roman" w:hAnsi="Arial" w:cs="Arial"/>
          <w:color w:val="162C43"/>
          <w:sz w:val="17"/>
          <w:szCs w:val="17"/>
          <w:lang w:eastAsia="nb-NO"/>
        </w:rPr>
      </w:pPr>
      <w:r w:rsidRPr="0073268E">
        <w:rPr>
          <w:rFonts w:ascii="Arial" w:eastAsia="Times New Roman" w:hAnsi="Arial" w:cs="Arial"/>
          <w:vanish/>
          <w:color w:val="162C43"/>
          <w:sz w:val="17"/>
          <w:szCs w:val="17"/>
          <w:lang w:eastAsia="nb-NO"/>
        </w:rPr>
        <w:t>Hovedtekst:</w:t>
      </w:r>
      <w:r w:rsidRPr="0073268E">
        <w:rPr>
          <w:rFonts w:ascii="Arial" w:eastAsia="Times New Roman" w:hAnsi="Arial" w:cs="Arial"/>
          <w:color w:val="162C43"/>
          <w:sz w:val="17"/>
          <w:szCs w:val="17"/>
          <w:lang w:eastAsia="nb-NO"/>
        </w:rPr>
        <w:t xml:space="preserve"> </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An-Magritt ønsket velkommen med er fornøyelig dikt om vepsen Ole.</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Vi skal til Prestholtseter 1.september. Vi må gjerne ta med ektefeller og venner.</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Årsmeldinger fra gruppene for 2013/14 må leveres før 8.september. Da blir det styremøte. Guvernøren kommer onsdag 17.september.</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Inge, som er AG i Hallingdal, har vært på møte i Oslo med guvernøren og rådet hennes.</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 </w:t>
      </w:r>
    </w:p>
    <w:p w:rsidR="0073268E" w:rsidRPr="0073268E" w:rsidRDefault="0073268E" w:rsidP="0073268E">
      <w:pPr>
        <w:spacing w:after="0" w:line="336" w:lineRule="auto"/>
        <w:rPr>
          <w:rFonts w:ascii="Arial" w:eastAsia="Times New Roman" w:hAnsi="Arial" w:cs="Arial"/>
          <w:color w:val="162C43"/>
          <w:sz w:val="18"/>
          <w:szCs w:val="18"/>
          <w:lang w:eastAsia="nb-NO"/>
        </w:rPr>
      </w:pPr>
      <w:r w:rsidRPr="0073268E">
        <w:rPr>
          <w:rFonts w:ascii="Calibri" w:eastAsia="Times New Roman" w:hAnsi="Calibri" w:cs="Arial"/>
          <w:color w:val="162C43"/>
          <w:sz w:val="24"/>
          <w:szCs w:val="24"/>
          <w:lang w:eastAsia="nb-NO"/>
        </w:rPr>
        <w:t>Hovedforedrag «På to hjul i Lofoten» v/Anne Nesbye</w:t>
      </w:r>
    </w:p>
    <w:p w:rsidR="0073268E" w:rsidRPr="0073268E" w:rsidRDefault="0073268E" w:rsidP="0073268E">
      <w:pPr>
        <w:spacing w:line="336" w:lineRule="auto"/>
        <w:rPr>
          <w:rFonts w:ascii="Arial" w:eastAsia="Times New Roman" w:hAnsi="Arial" w:cs="Arial"/>
          <w:color w:val="162C43"/>
          <w:sz w:val="18"/>
          <w:szCs w:val="18"/>
          <w:lang w:val="en" w:eastAsia="nb-NO"/>
        </w:rPr>
      </w:pPr>
      <w:r w:rsidRPr="0073268E">
        <w:rPr>
          <w:rFonts w:ascii="Calibri" w:eastAsia="Times New Roman" w:hAnsi="Calibri" w:cs="Arial"/>
          <w:color w:val="162C43"/>
          <w:sz w:val="24"/>
          <w:szCs w:val="24"/>
          <w:lang w:eastAsia="nb-NO"/>
        </w:rPr>
        <w:t xml:space="preserve">Vi fikk høre om og se flotte bilder fra en flott sykkeltur i Lofoten fra fiskevær til fiskevær omgitt av steile fjell. De startet syklingen ved Lødingen til Å og tilbake til Lødingen. For å unngå tunell ble det en fin båttur. Det var smale veier og mye trafikk langs ruten, men mye fin natur. Sola skinte både dag og natt. Noen av stedene de var innom var Leknes, Nusfjord, Stamsund, Kabelvåg, Svolvær og Bø. </w:t>
      </w:r>
      <w:proofErr w:type="spellStart"/>
      <w:r w:rsidRPr="0073268E">
        <w:rPr>
          <w:rFonts w:ascii="Calibri" w:eastAsia="Times New Roman" w:hAnsi="Calibri" w:cs="Arial"/>
          <w:color w:val="162C43"/>
          <w:sz w:val="24"/>
          <w:szCs w:val="24"/>
          <w:lang w:val="en" w:eastAsia="nb-NO"/>
        </w:rPr>
        <w:t>Favorittplassen</w:t>
      </w:r>
      <w:proofErr w:type="spellEnd"/>
      <w:r w:rsidRPr="0073268E">
        <w:rPr>
          <w:rFonts w:ascii="Calibri" w:eastAsia="Times New Roman" w:hAnsi="Calibri" w:cs="Arial"/>
          <w:color w:val="162C43"/>
          <w:sz w:val="24"/>
          <w:szCs w:val="24"/>
          <w:lang w:val="en" w:eastAsia="nb-NO"/>
        </w:rPr>
        <w:t xml:space="preserve"> </w:t>
      </w:r>
      <w:proofErr w:type="spellStart"/>
      <w:r w:rsidRPr="0073268E">
        <w:rPr>
          <w:rFonts w:ascii="Calibri" w:eastAsia="Times New Roman" w:hAnsi="Calibri" w:cs="Arial"/>
          <w:color w:val="162C43"/>
          <w:sz w:val="24"/>
          <w:szCs w:val="24"/>
          <w:lang w:val="en" w:eastAsia="nb-NO"/>
        </w:rPr>
        <w:t>var</w:t>
      </w:r>
      <w:proofErr w:type="spellEnd"/>
      <w:r w:rsidRPr="0073268E">
        <w:rPr>
          <w:rFonts w:ascii="Calibri" w:eastAsia="Times New Roman" w:hAnsi="Calibri" w:cs="Arial"/>
          <w:color w:val="162C43"/>
          <w:sz w:val="24"/>
          <w:szCs w:val="24"/>
          <w:lang w:val="en" w:eastAsia="nb-NO"/>
        </w:rPr>
        <w:t xml:space="preserve"> </w:t>
      </w:r>
      <w:proofErr w:type="spellStart"/>
      <w:r w:rsidRPr="0073268E">
        <w:rPr>
          <w:rFonts w:ascii="Calibri" w:eastAsia="Times New Roman" w:hAnsi="Calibri" w:cs="Arial"/>
          <w:color w:val="162C43"/>
          <w:sz w:val="24"/>
          <w:szCs w:val="24"/>
          <w:lang w:val="en" w:eastAsia="nb-NO"/>
        </w:rPr>
        <w:t>Rambergstranda</w:t>
      </w:r>
      <w:proofErr w:type="spellEnd"/>
    </w:p>
    <w:p w:rsidR="00B17CF0" w:rsidRDefault="0073268E">
      <w:bookmarkStart w:id="0" w:name="_GoBack"/>
      <w:bookmarkEnd w:id="0"/>
    </w:p>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8E"/>
    <w:rsid w:val="006828AB"/>
    <w:rsid w:val="0073268E"/>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B0CF3-F80E-4BA6-A8FD-E999A9EC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73268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0052">
      <w:bodyDiv w:val="1"/>
      <w:marLeft w:val="0"/>
      <w:marRight w:val="0"/>
      <w:marTop w:val="0"/>
      <w:marBottom w:val="0"/>
      <w:divBdr>
        <w:top w:val="none" w:sz="0" w:space="0" w:color="auto"/>
        <w:left w:val="none" w:sz="0" w:space="0" w:color="auto"/>
        <w:bottom w:val="none" w:sz="0" w:space="0" w:color="auto"/>
        <w:right w:val="none" w:sz="0" w:space="0" w:color="auto"/>
      </w:divBdr>
      <w:divsChild>
        <w:div w:id="1898129085">
          <w:marLeft w:val="0"/>
          <w:marRight w:val="0"/>
          <w:marTop w:val="0"/>
          <w:marBottom w:val="0"/>
          <w:divBdr>
            <w:top w:val="none" w:sz="0" w:space="0" w:color="auto"/>
            <w:left w:val="none" w:sz="0" w:space="0" w:color="auto"/>
            <w:bottom w:val="none" w:sz="0" w:space="0" w:color="auto"/>
            <w:right w:val="none" w:sz="0" w:space="0" w:color="auto"/>
          </w:divBdr>
          <w:divsChild>
            <w:div w:id="1061365215">
              <w:marLeft w:val="0"/>
              <w:marRight w:val="0"/>
              <w:marTop w:val="0"/>
              <w:marBottom w:val="0"/>
              <w:divBdr>
                <w:top w:val="none" w:sz="0" w:space="0" w:color="auto"/>
                <w:left w:val="none" w:sz="0" w:space="0" w:color="auto"/>
                <w:bottom w:val="none" w:sz="0" w:space="0" w:color="auto"/>
                <w:right w:val="none" w:sz="0" w:space="0" w:color="auto"/>
              </w:divBdr>
              <w:divsChild>
                <w:div w:id="788087294">
                  <w:marLeft w:val="0"/>
                  <w:marRight w:val="0"/>
                  <w:marTop w:val="0"/>
                  <w:marBottom w:val="300"/>
                  <w:divBdr>
                    <w:top w:val="none" w:sz="0" w:space="0" w:color="auto"/>
                    <w:left w:val="none" w:sz="0" w:space="0" w:color="auto"/>
                    <w:bottom w:val="none" w:sz="0" w:space="0" w:color="auto"/>
                    <w:right w:val="none" w:sz="0" w:space="0" w:color="auto"/>
                  </w:divBdr>
                  <w:divsChild>
                    <w:div w:id="618605060">
                      <w:marLeft w:val="0"/>
                      <w:marRight w:val="0"/>
                      <w:marTop w:val="0"/>
                      <w:marBottom w:val="0"/>
                      <w:divBdr>
                        <w:top w:val="none" w:sz="0" w:space="0" w:color="auto"/>
                        <w:left w:val="none" w:sz="0" w:space="0" w:color="auto"/>
                        <w:bottom w:val="none" w:sz="0" w:space="0" w:color="auto"/>
                        <w:right w:val="none" w:sz="0" w:space="0" w:color="auto"/>
                      </w:divBdr>
                    </w:div>
                    <w:div w:id="47653863">
                      <w:marLeft w:val="0"/>
                      <w:marRight w:val="0"/>
                      <w:marTop w:val="0"/>
                      <w:marBottom w:val="0"/>
                      <w:divBdr>
                        <w:top w:val="none" w:sz="0" w:space="0" w:color="auto"/>
                        <w:left w:val="none" w:sz="0" w:space="0" w:color="auto"/>
                        <w:bottom w:val="none" w:sz="0" w:space="0" w:color="auto"/>
                        <w:right w:val="none" w:sz="0" w:space="0" w:color="auto"/>
                      </w:divBdr>
                    </w:div>
                    <w:div w:id="1892186036">
                      <w:marLeft w:val="0"/>
                      <w:marRight w:val="0"/>
                      <w:marTop w:val="0"/>
                      <w:marBottom w:val="0"/>
                      <w:divBdr>
                        <w:top w:val="none" w:sz="0" w:space="0" w:color="auto"/>
                        <w:left w:val="none" w:sz="0" w:space="0" w:color="auto"/>
                        <w:bottom w:val="none" w:sz="0" w:space="0" w:color="auto"/>
                        <w:right w:val="none" w:sz="0" w:space="0" w:color="auto"/>
                      </w:divBdr>
                    </w:div>
                    <w:div w:id="1481652968">
                      <w:marLeft w:val="0"/>
                      <w:marRight w:val="0"/>
                      <w:marTop w:val="0"/>
                      <w:marBottom w:val="0"/>
                      <w:divBdr>
                        <w:top w:val="none" w:sz="0" w:space="0" w:color="auto"/>
                        <w:left w:val="none" w:sz="0" w:space="0" w:color="auto"/>
                        <w:bottom w:val="none" w:sz="0" w:space="0" w:color="auto"/>
                        <w:right w:val="none" w:sz="0" w:space="0" w:color="auto"/>
                      </w:divBdr>
                    </w:div>
                    <w:div w:id="451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805</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2015-02-22T19:59:00Z</dcterms:created>
  <dcterms:modified xsi:type="dcterms:W3CDTF">2015-02-22T20:00:00Z</dcterms:modified>
</cp:coreProperties>
</file>